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35" w:rsidRDefault="00A92B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-771525</wp:posOffset>
            </wp:positionV>
            <wp:extent cx="2933700" cy="1009650"/>
            <wp:effectExtent l="0" t="0" r="0" b="0"/>
            <wp:wrapNone/>
            <wp:docPr id="1" name="Picture 1" descr="l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0965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7E4" w:rsidRPr="00A92BF7" w:rsidRDefault="009A57E4">
      <w:pPr>
        <w:rPr>
          <w:u w:val="single"/>
        </w:rPr>
      </w:pPr>
      <w:r w:rsidRPr="00A92BF7">
        <w:rPr>
          <w:u w:val="single"/>
        </w:rPr>
        <w:t>Transition Document</w:t>
      </w:r>
      <w:r w:rsidR="00480A5C" w:rsidRPr="00A92BF7">
        <w:rPr>
          <w:u w:val="single"/>
        </w:rPr>
        <w:t xml:space="preserve"> to support in school transition meetings between staff</w:t>
      </w:r>
    </w:p>
    <w:p w:rsidR="009A57E4" w:rsidRPr="00A92BF7" w:rsidRDefault="009A57E4">
      <w:pPr>
        <w:rPr>
          <w:u w:val="single"/>
        </w:rPr>
      </w:pPr>
      <w:r w:rsidRPr="00A92BF7">
        <w:rPr>
          <w:u w:val="single"/>
        </w:rPr>
        <w:t xml:space="preserve">Departing Year </w:t>
      </w:r>
      <w:proofErr w:type="spellStart"/>
      <w:r w:rsidRPr="00A92BF7">
        <w:rPr>
          <w:u w:val="single"/>
        </w:rPr>
        <w:t>Group_____________________Receiving</w:t>
      </w:r>
      <w:proofErr w:type="spellEnd"/>
      <w:r w:rsidRPr="00A92BF7">
        <w:rPr>
          <w:u w:val="single"/>
        </w:rPr>
        <w:t xml:space="preserve"> Year Group__________________________</w:t>
      </w:r>
    </w:p>
    <w:p w:rsidR="009A57E4" w:rsidRDefault="009A5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57E4" w:rsidTr="009A57E4">
        <w:tc>
          <w:tcPr>
            <w:tcW w:w="9016" w:type="dxa"/>
            <w:gridSpan w:val="2"/>
          </w:tcPr>
          <w:p w:rsidR="009A57E4" w:rsidRDefault="009A57E4">
            <w:r>
              <w:t>Children With SEND (including those with EHCP and Provision Maps</w:t>
            </w:r>
            <w:r w:rsidR="00480A5C">
              <w:t xml:space="preserve"> which will be transferred to the new class teacher electronically</w:t>
            </w:r>
            <w:r>
              <w:t>)</w:t>
            </w:r>
          </w:p>
        </w:tc>
      </w:tr>
      <w:tr w:rsidR="009A57E4" w:rsidTr="009A57E4">
        <w:tc>
          <w:tcPr>
            <w:tcW w:w="9016" w:type="dxa"/>
            <w:gridSpan w:val="2"/>
          </w:tcPr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</w:tc>
      </w:tr>
      <w:tr w:rsidR="009E3D18" w:rsidTr="00E9633C">
        <w:tc>
          <w:tcPr>
            <w:tcW w:w="4508" w:type="dxa"/>
          </w:tcPr>
          <w:p w:rsidR="009E3D18" w:rsidRDefault="009E3D18">
            <w:r>
              <w:t>Children with outside agencies involved:</w:t>
            </w:r>
          </w:p>
        </w:tc>
        <w:tc>
          <w:tcPr>
            <w:tcW w:w="4508" w:type="dxa"/>
          </w:tcPr>
          <w:p w:rsidR="009E3D18" w:rsidRDefault="009E3D18">
            <w:r>
              <w:t>Agency:</w:t>
            </w:r>
          </w:p>
        </w:tc>
      </w:tr>
      <w:tr w:rsidR="009E3D18" w:rsidTr="007A730D">
        <w:trPr>
          <w:trHeight w:val="282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E3D18" w:rsidTr="007A730D">
        <w:trPr>
          <w:trHeight w:val="276"/>
        </w:trPr>
        <w:tc>
          <w:tcPr>
            <w:tcW w:w="4508" w:type="dxa"/>
          </w:tcPr>
          <w:p w:rsidR="009E3D18" w:rsidRDefault="009E3D18"/>
        </w:tc>
        <w:tc>
          <w:tcPr>
            <w:tcW w:w="4508" w:type="dxa"/>
          </w:tcPr>
          <w:p w:rsidR="009E3D18" w:rsidRDefault="009E3D18"/>
        </w:tc>
      </w:tr>
      <w:tr w:rsidR="009A57E4" w:rsidTr="009A57E4">
        <w:tc>
          <w:tcPr>
            <w:tcW w:w="9016" w:type="dxa"/>
            <w:gridSpan w:val="2"/>
          </w:tcPr>
          <w:p w:rsidR="009A57E4" w:rsidRDefault="009A57E4">
            <w:r>
              <w:t>Children with Health Issues (For example-Allergies, Asthma)</w:t>
            </w:r>
          </w:p>
        </w:tc>
      </w:tr>
      <w:tr w:rsidR="009A57E4" w:rsidTr="009A57E4">
        <w:tc>
          <w:tcPr>
            <w:tcW w:w="9016" w:type="dxa"/>
            <w:gridSpan w:val="2"/>
          </w:tcPr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  <w:p w:rsidR="009A57E4" w:rsidRDefault="009A57E4"/>
        </w:tc>
      </w:tr>
      <w:tr w:rsidR="009E3D18" w:rsidTr="009A57E4">
        <w:tc>
          <w:tcPr>
            <w:tcW w:w="9016" w:type="dxa"/>
            <w:gridSpan w:val="2"/>
          </w:tcPr>
          <w:p w:rsidR="009E3D18" w:rsidRDefault="009E3D18">
            <w:r>
              <w:t>Children with attendance issues</w:t>
            </w:r>
          </w:p>
        </w:tc>
      </w:tr>
      <w:tr w:rsidR="009E3D18" w:rsidTr="009A57E4">
        <w:tc>
          <w:tcPr>
            <w:tcW w:w="9016" w:type="dxa"/>
            <w:gridSpan w:val="2"/>
          </w:tcPr>
          <w:p w:rsidR="009E3D18" w:rsidRDefault="009E3D18"/>
          <w:p w:rsidR="009E3D18" w:rsidRDefault="009E3D18"/>
          <w:p w:rsidR="009E3D18" w:rsidRDefault="009E3D18"/>
          <w:p w:rsidR="009E3D18" w:rsidRDefault="009E3D18"/>
          <w:p w:rsidR="009E3D18" w:rsidRDefault="009E3D18"/>
          <w:p w:rsidR="009E3D18" w:rsidRDefault="009E3D18"/>
          <w:p w:rsidR="009E3D18" w:rsidRDefault="009E3D18"/>
          <w:p w:rsidR="00A92BF7" w:rsidRDefault="00A92BF7"/>
          <w:p w:rsidR="00A92BF7" w:rsidRDefault="00A92BF7"/>
          <w:p w:rsidR="00A92BF7" w:rsidRDefault="00A92BF7"/>
        </w:tc>
      </w:tr>
      <w:tr w:rsidR="009E3D18" w:rsidTr="009A57E4">
        <w:tc>
          <w:tcPr>
            <w:tcW w:w="9016" w:type="dxa"/>
            <w:gridSpan w:val="2"/>
          </w:tcPr>
          <w:p w:rsidR="009E3D18" w:rsidRDefault="009E3D18">
            <w:r>
              <w:lastRenderedPageBreak/>
              <w:t>Children with Behaviour Is</w:t>
            </w:r>
            <w:r w:rsidR="00A92BF7">
              <w:t>sues(including low-level disruption and strategies used to support them)</w:t>
            </w:r>
          </w:p>
        </w:tc>
      </w:tr>
      <w:tr w:rsidR="009E3D18" w:rsidTr="009A57E4">
        <w:tc>
          <w:tcPr>
            <w:tcW w:w="9016" w:type="dxa"/>
            <w:gridSpan w:val="2"/>
          </w:tcPr>
          <w:p w:rsidR="009E3D18" w:rsidRDefault="009E3D18"/>
          <w:p w:rsidR="00A92BF7" w:rsidRDefault="00A92BF7"/>
          <w:p w:rsidR="00A92BF7" w:rsidRDefault="00A92BF7"/>
          <w:p w:rsidR="00A92BF7" w:rsidRDefault="00A92BF7"/>
          <w:p w:rsidR="00A92BF7" w:rsidRDefault="00A92BF7"/>
          <w:p w:rsidR="00A92BF7" w:rsidRDefault="00A92BF7"/>
        </w:tc>
      </w:tr>
      <w:tr w:rsidR="009E3D18" w:rsidTr="009A57E4">
        <w:tc>
          <w:tcPr>
            <w:tcW w:w="9016" w:type="dxa"/>
            <w:gridSpan w:val="2"/>
          </w:tcPr>
          <w:p w:rsidR="009E3D18" w:rsidRDefault="009E3D18"/>
        </w:tc>
      </w:tr>
      <w:tr w:rsidR="009A57E4" w:rsidTr="009A57E4">
        <w:tc>
          <w:tcPr>
            <w:tcW w:w="9016" w:type="dxa"/>
            <w:gridSpan w:val="2"/>
          </w:tcPr>
          <w:p w:rsidR="009A57E4" w:rsidRDefault="00480A5C">
            <w:r>
              <w:t>Any ongoing friendship</w:t>
            </w:r>
            <w:r w:rsidR="009E3D18">
              <w:t>/relationship</w:t>
            </w:r>
            <w:r>
              <w:t xml:space="preserve"> issues </w:t>
            </w:r>
            <w:r w:rsidR="009E3D18">
              <w:t>including parental conflict</w:t>
            </w:r>
          </w:p>
        </w:tc>
      </w:tr>
      <w:tr w:rsidR="00480A5C" w:rsidTr="009A57E4">
        <w:tc>
          <w:tcPr>
            <w:tcW w:w="9016" w:type="dxa"/>
            <w:gridSpan w:val="2"/>
          </w:tcPr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A92BF7" w:rsidRDefault="00A92BF7"/>
        </w:tc>
      </w:tr>
      <w:tr w:rsidR="009E3D18" w:rsidTr="009A57E4">
        <w:tc>
          <w:tcPr>
            <w:tcW w:w="9016" w:type="dxa"/>
            <w:gridSpan w:val="2"/>
          </w:tcPr>
          <w:p w:rsidR="009E3D18" w:rsidRDefault="009E3D18"/>
        </w:tc>
      </w:tr>
      <w:tr w:rsidR="00480A5C" w:rsidTr="009A57E4">
        <w:tc>
          <w:tcPr>
            <w:tcW w:w="9016" w:type="dxa"/>
            <w:gridSpan w:val="2"/>
          </w:tcPr>
          <w:p w:rsidR="00480A5C" w:rsidRDefault="00480A5C">
            <w:r>
              <w:t>Teaching methods that work well with the cohort</w:t>
            </w:r>
          </w:p>
        </w:tc>
      </w:tr>
      <w:tr w:rsidR="00480A5C" w:rsidTr="009A57E4">
        <w:tc>
          <w:tcPr>
            <w:tcW w:w="9016" w:type="dxa"/>
            <w:gridSpan w:val="2"/>
          </w:tcPr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</w:tc>
      </w:tr>
      <w:tr w:rsidR="00480A5C" w:rsidTr="009A57E4">
        <w:tc>
          <w:tcPr>
            <w:tcW w:w="9016" w:type="dxa"/>
            <w:gridSpan w:val="2"/>
          </w:tcPr>
          <w:p w:rsidR="00480A5C" w:rsidRDefault="00480A5C">
            <w:r>
              <w:t>Teaching methods that were not successful</w:t>
            </w:r>
          </w:p>
        </w:tc>
      </w:tr>
      <w:tr w:rsidR="00480A5C" w:rsidTr="009A57E4">
        <w:tc>
          <w:tcPr>
            <w:tcW w:w="9016" w:type="dxa"/>
            <w:gridSpan w:val="2"/>
          </w:tcPr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  <w:p w:rsidR="00480A5C" w:rsidRDefault="00480A5C"/>
        </w:tc>
      </w:tr>
      <w:tr w:rsidR="009E3D18" w:rsidTr="0099498E">
        <w:tc>
          <w:tcPr>
            <w:tcW w:w="4508" w:type="dxa"/>
          </w:tcPr>
          <w:p w:rsidR="009E3D18" w:rsidRDefault="009E3D18" w:rsidP="009E3D18">
            <w:r>
              <w:t>Documents to be shared electronically on the shared drive:</w:t>
            </w:r>
          </w:p>
        </w:tc>
        <w:tc>
          <w:tcPr>
            <w:tcW w:w="4508" w:type="dxa"/>
          </w:tcPr>
          <w:p w:rsidR="009E3D18" w:rsidRDefault="009E3D18" w:rsidP="009E3D18">
            <w:r>
              <w:t>Tick when discussed</w:t>
            </w:r>
          </w:p>
        </w:tc>
      </w:tr>
      <w:tr w:rsidR="009E3D18" w:rsidTr="001632BA">
        <w:trPr>
          <w:trHeight w:val="276"/>
        </w:trPr>
        <w:tc>
          <w:tcPr>
            <w:tcW w:w="4508" w:type="dxa"/>
          </w:tcPr>
          <w:p w:rsidR="009E3D18" w:rsidRDefault="009E3D18">
            <w:r>
              <w:t>EHCP</w:t>
            </w:r>
          </w:p>
        </w:tc>
        <w:tc>
          <w:tcPr>
            <w:tcW w:w="4508" w:type="dxa"/>
          </w:tcPr>
          <w:p w:rsidR="009E3D18" w:rsidRDefault="009E3D18" w:rsidP="00FC7B21"/>
        </w:tc>
      </w:tr>
      <w:tr w:rsidR="009E3D18" w:rsidTr="001632BA">
        <w:trPr>
          <w:trHeight w:val="276"/>
        </w:trPr>
        <w:tc>
          <w:tcPr>
            <w:tcW w:w="4508" w:type="dxa"/>
          </w:tcPr>
          <w:p w:rsidR="009E3D18" w:rsidRDefault="009E3D18">
            <w:r>
              <w:t>Provision Maps</w:t>
            </w:r>
          </w:p>
        </w:tc>
        <w:tc>
          <w:tcPr>
            <w:tcW w:w="4508" w:type="dxa"/>
          </w:tcPr>
          <w:p w:rsidR="009E3D18" w:rsidRDefault="009E3D18"/>
        </w:tc>
      </w:tr>
      <w:tr w:rsidR="009E3D18" w:rsidTr="001632BA">
        <w:trPr>
          <w:trHeight w:val="276"/>
        </w:trPr>
        <w:tc>
          <w:tcPr>
            <w:tcW w:w="4508" w:type="dxa"/>
          </w:tcPr>
          <w:p w:rsidR="009E3D18" w:rsidRDefault="009E3D18">
            <w:r>
              <w:t>Reports</w:t>
            </w:r>
          </w:p>
        </w:tc>
        <w:tc>
          <w:tcPr>
            <w:tcW w:w="4508" w:type="dxa"/>
          </w:tcPr>
          <w:p w:rsidR="009E3D18" w:rsidRDefault="009E3D18"/>
        </w:tc>
      </w:tr>
      <w:tr w:rsidR="009E3D18" w:rsidTr="001632BA">
        <w:trPr>
          <w:trHeight w:val="276"/>
        </w:trPr>
        <w:tc>
          <w:tcPr>
            <w:tcW w:w="4508" w:type="dxa"/>
          </w:tcPr>
          <w:p w:rsidR="009E3D18" w:rsidRDefault="009E3D18">
            <w:proofErr w:type="spellStart"/>
            <w:r>
              <w:t>Itrack</w:t>
            </w:r>
            <w:proofErr w:type="spellEnd"/>
            <w:r>
              <w:t xml:space="preserve"> Assessment</w:t>
            </w:r>
          </w:p>
        </w:tc>
        <w:tc>
          <w:tcPr>
            <w:tcW w:w="4508" w:type="dxa"/>
          </w:tcPr>
          <w:p w:rsidR="009E3D18" w:rsidRDefault="009E3D18"/>
        </w:tc>
      </w:tr>
      <w:tr w:rsidR="009E3D18" w:rsidTr="001632BA">
        <w:trPr>
          <w:trHeight w:val="276"/>
        </w:trPr>
        <w:tc>
          <w:tcPr>
            <w:tcW w:w="4508" w:type="dxa"/>
          </w:tcPr>
          <w:p w:rsidR="009E3D18" w:rsidRDefault="009E3D18">
            <w:r>
              <w:t>Confidential Information</w:t>
            </w:r>
          </w:p>
        </w:tc>
        <w:tc>
          <w:tcPr>
            <w:tcW w:w="4508" w:type="dxa"/>
          </w:tcPr>
          <w:p w:rsidR="009E3D18" w:rsidRDefault="009E3D18"/>
        </w:tc>
      </w:tr>
      <w:tr w:rsidR="00A92BF7" w:rsidTr="005D595F">
        <w:tc>
          <w:tcPr>
            <w:tcW w:w="4508" w:type="dxa"/>
          </w:tcPr>
          <w:p w:rsidR="00A92BF7" w:rsidRDefault="00A92BF7">
            <w:r>
              <w:lastRenderedPageBreak/>
              <w:t>Signature of current teacher:</w:t>
            </w:r>
          </w:p>
          <w:p w:rsidR="00A92BF7" w:rsidRDefault="00A92BF7"/>
          <w:p w:rsidR="00A92BF7" w:rsidRDefault="00A92BF7"/>
        </w:tc>
        <w:tc>
          <w:tcPr>
            <w:tcW w:w="4508" w:type="dxa"/>
          </w:tcPr>
          <w:p w:rsidR="00A92BF7" w:rsidRDefault="00A92BF7">
            <w:r>
              <w:t>Date:</w:t>
            </w:r>
          </w:p>
        </w:tc>
      </w:tr>
      <w:tr w:rsidR="00A92BF7" w:rsidTr="00701B66">
        <w:tc>
          <w:tcPr>
            <w:tcW w:w="4508" w:type="dxa"/>
          </w:tcPr>
          <w:p w:rsidR="00A92BF7" w:rsidRDefault="00A92BF7">
            <w:r>
              <w:t>Signature of receiving teacher:</w:t>
            </w:r>
          </w:p>
          <w:p w:rsidR="00A92BF7" w:rsidRDefault="00A92BF7"/>
          <w:p w:rsidR="00A92BF7" w:rsidRDefault="00A92BF7"/>
        </w:tc>
        <w:tc>
          <w:tcPr>
            <w:tcW w:w="4508" w:type="dxa"/>
          </w:tcPr>
          <w:p w:rsidR="00A92BF7" w:rsidRDefault="00A92BF7">
            <w:r>
              <w:t>Date:</w:t>
            </w:r>
          </w:p>
        </w:tc>
      </w:tr>
    </w:tbl>
    <w:p w:rsidR="009A57E4" w:rsidRDefault="009A57E4"/>
    <w:p w:rsidR="008C7535" w:rsidRDefault="008C7535"/>
    <w:p w:rsidR="008C7535" w:rsidRDefault="008C7535"/>
    <w:p w:rsidR="008C7535" w:rsidRDefault="008C7535"/>
    <w:p w:rsidR="008C7535" w:rsidRDefault="008C7535"/>
    <w:p w:rsidR="008C7535" w:rsidRDefault="008C7535"/>
    <w:p w:rsidR="008C7535" w:rsidRDefault="008C7535"/>
    <w:sectPr w:rsidR="008C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35"/>
    <w:rsid w:val="00480A5C"/>
    <w:rsid w:val="008C7535"/>
    <w:rsid w:val="009A57E4"/>
    <w:rsid w:val="009E3D18"/>
    <w:rsid w:val="00A92BF7"/>
    <w:rsid w:val="00C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0F0A8-5BAF-4CD4-B418-BB730AE3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28C5-9CC2-4538-B75C-C581EAB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Atherton</dc:creator>
  <cp:keywords/>
  <dc:description/>
  <cp:lastModifiedBy>A Quinn</cp:lastModifiedBy>
  <cp:revision>2</cp:revision>
  <cp:lastPrinted>2021-05-05T07:29:00Z</cp:lastPrinted>
  <dcterms:created xsi:type="dcterms:W3CDTF">2021-05-07T10:10:00Z</dcterms:created>
  <dcterms:modified xsi:type="dcterms:W3CDTF">2021-05-07T10:10:00Z</dcterms:modified>
</cp:coreProperties>
</file>