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746C" w14:textId="77777777" w:rsidR="00BD3A02" w:rsidRPr="00821640" w:rsidRDefault="00BD3A02" w:rsidP="00BD3A02">
      <w:pPr>
        <w:rPr>
          <w:b/>
          <w:bCs/>
        </w:rPr>
      </w:pPr>
      <w:r w:rsidRPr="00821640">
        <w:rPr>
          <w:b/>
          <w:bCs/>
        </w:rPr>
        <w:t>Course Title:</w:t>
      </w:r>
      <w:r>
        <w:rPr>
          <w:b/>
          <w:bCs/>
        </w:rPr>
        <w:t xml:space="preserve"> Puberty education – </w:t>
      </w:r>
      <w:proofErr w:type="gramStart"/>
      <w:r>
        <w:rPr>
          <w:b/>
          <w:bCs/>
        </w:rPr>
        <w:t>when,</w:t>
      </w:r>
      <w:proofErr w:type="gramEnd"/>
      <w:r>
        <w:rPr>
          <w:b/>
          <w:bCs/>
        </w:rPr>
        <w:t xml:space="preserve"> why and how? – Supporting primary age children to manage puberty.</w:t>
      </w:r>
    </w:p>
    <w:p w14:paraId="770C8287" w14:textId="77777777" w:rsidR="00BD3A02" w:rsidRDefault="00BD3A02"/>
    <w:p w14:paraId="37CF59F7" w14:textId="22266E52" w:rsidR="00EA5739" w:rsidRPr="00EA5739" w:rsidRDefault="00EA5739">
      <w:r w:rsidRPr="00EA5739">
        <w:t>Below you will find some useful links to free resources that may help you to plan your puberty education.</w:t>
      </w:r>
    </w:p>
    <w:p w14:paraId="2D204449" w14:textId="77777777" w:rsidR="00EA5739" w:rsidRDefault="00EA5739">
      <w:pPr>
        <w:rPr>
          <w:b/>
          <w:bCs/>
        </w:rPr>
      </w:pPr>
    </w:p>
    <w:p w14:paraId="612CC11E" w14:textId="28BB1BA5" w:rsidR="00BD3A02" w:rsidRDefault="00BD3A02">
      <w:pPr>
        <w:rPr>
          <w:b/>
          <w:bCs/>
        </w:rPr>
      </w:pPr>
      <w:r w:rsidRPr="00BD3A02">
        <w:rPr>
          <w:b/>
          <w:bCs/>
        </w:rPr>
        <w:t>Useful links</w:t>
      </w:r>
    </w:p>
    <w:p w14:paraId="1C72918B" w14:textId="3018DA0B" w:rsidR="00BD3A02" w:rsidRPr="00BD3A02" w:rsidRDefault="00BD3A02">
      <w:pPr>
        <w:rPr>
          <w:rStyle w:val="Hyperlink"/>
        </w:rPr>
      </w:pPr>
      <w:r w:rsidRPr="00BD3A02">
        <w:fldChar w:fldCharType="begin"/>
      </w:r>
      <w:r w:rsidRPr="00BD3A02">
        <w:instrText xml:space="preserve"> HYPERLINK "https://www.gov.uk/government/publications/teacher-training-changing-adolescent-body" </w:instrText>
      </w:r>
      <w:r w:rsidRPr="00BD3A02">
        <w:fldChar w:fldCharType="separate"/>
      </w:r>
    </w:p>
    <w:p w14:paraId="0DCF1F13" w14:textId="489D2759" w:rsidR="00BD3A02" w:rsidRDefault="00BD3A02">
      <w:r w:rsidRPr="00BD3A02">
        <w:rPr>
          <w:rStyle w:val="Hyperlink"/>
        </w:rPr>
        <w:t>DfE training slides on changing adolescent body</w:t>
      </w:r>
      <w:r w:rsidRPr="00BD3A02">
        <w:fldChar w:fldCharType="end"/>
      </w:r>
    </w:p>
    <w:p w14:paraId="4FFB5B52" w14:textId="78EB3865" w:rsidR="00BD3A02" w:rsidRDefault="00BD3A02"/>
    <w:p w14:paraId="72DF7233" w14:textId="1133FAC8" w:rsidR="00BD3A02" w:rsidRDefault="00BD3A02">
      <w:hyperlink r:id="rId4" w:history="1">
        <w:r w:rsidRPr="00BD3A02">
          <w:rPr>
            <w:rStyle w:val="Hyperlink"/>
          </w:rPr>
          <w:t>NHS puberty changes</w:t>
        </w:r>
      </w:hyperlink>
      <w:r>
        <w:t xml:space="preserve"> </w:t>
      </w:r>
    </w:p>
    <w:p w14:paraId="41B158EB" w14:textId="4BAD0F5B" w:rsidR="00BD3A02" w:rsidRDefault="00BD3A02"/>
    <w:p w14:paraId="58A09D56" w14:textId="24C0DB4A" w:rsidR="00BD3A02" w:rsidRDefault="00BD3A02"/>
    <w:p w14:paraId="15A960B4" w14:textId="2F27DD1D" w:rsidR="00BD3A02" w:rsidRPr="00BD3A02" w:rsidRDefault="00BD3A02">
      <w:pPr>
        <w:rPr>
          <w:b/>
          <w:bCs/>
        </w:rPr>
      </w:pPr>
      <w:r w:rsidRPr="00BD3A02">
        <w:rPr>
          <w:b/>
          <w:bCs/>
        </w:rPr>
        <w:t>Video resources</w:t>
      </w:r>
    </w:p>
    <w:p w14:paraId="275A7096" w14:textId="1437DA49" w:rsidR="00BD3A02" w:rsidRDefault="00BD3A02"/>
    <w:p w14:paraId="3DBDD22D" w14:textId="7C3AEF8A" w:rsidR="00BD3A02" w:rsidRDefault="00BD3A02">
      <w:r>
        <w:t>Video resources can be useful as a way into a discussion or activity.  Always check the content of videos prior to sessions to ensure they are in line with your school policy and ethos.</w:t>
      </w:r>
    </w:p>
    <w:p w14:paraId="317DCD64" w14:textId="77777777" w:rsidR="00BD3A02" w:rsidRDefault="00BD3A02"/>
    <w:p w14:paraId="6DF9BAFE" w14:textId="612FBDEB" w:rsidR="00BD3A02" w:rsidRPr="00BD3A02" w:rsidRDefault="00BD3A02">
      <w:hyperlink r:id="rId5" w:history="1">
        <w:r w:rsidRPr="00BD3A02">
          <w:rPr>
            <w:rStyle w:val="Hyperlink"/>
          </w:rPr>
          <w:t>www.amaze.org</w:t>
        </w:r>
      </w:hyperlink>
      <w:r w:rsidRPr="00BD3A02">
        <w:t xml:space="preserve"> – an American site that has videos on lots of different RSE topics.  </w:t>
      </w:r>
    </w:p>
    <w:p w14:paraId="7F95C021" w14:textId="2EF8A814" w:rsidR="00BD3A02" w:rsidRPr="00BD3A02" w:rsidRDefault="00BD3A02"/>
    <w:p w14:paraId="1454C4EF" w14:textId="049A4164" w:rsidR="00BD3A02" w:rsidRDefault="00BD3A02">
      <w:hyperlink r:id="rId6" w:history="1">
        <w:r w:rsidRPr="00BD3A02">
          <w:rPr>
            <w:rStyle w:val="Hyperlink"/>
          </w:rPr>
          <w:t>BBC Operation Ouch puberty</w:t>
        </w:r>
      </w:hyperlink>
    </w:p>
    <w:p w14:paraId="2CCB44B7" w14:textId="0D17DA7A" w:rsidR="00BD3A02" w:rsidRDefault="00BD3A02"/>
    <w:p w14:paraId="6725446C" w14:textId="22EC156A" w:rsidR="00BD3A02" w:rsidRDefault="00BD3A02">
      <w:hyperlink r:id="rId7" w:history="1">
        <w:proofErr w:type="spellStart"/>
        <w:r w:rsidRPr="00BD3A02">
          <w:rPr>
            <w:rStyle w:val="Hyperlink"/>
          </w:rPr>
          <w:t>Wellcast</w:t>
        </w:r>
        <w:proofErr w:type="spellEnd"/>
        <w:r w:rsidRPr="00BD3A02">
          <w:rPr>
            <w:rStyle w:val="Hyperlink"/>
          </w:rPr>
          <w:t xml:space="preserve"> puberty</w:t>
        </w:r>
      </w:hyperlink>
      <w:r>
        <w:t xml:space="preserve"> – American breakdown of puberty changes</w:t>
      </w:r>
    </w:p>
    <w:p w14:paraId="55FE4811" w14:textId="171F95BC" w:rsidR="00107444" w:rsidRDefault="00107444"/>
    <w:p w14:paraId="3BFCFE96" w14:textId="77777777" w:rsidR="00107444" w:rsidRPr="00107444" w:rsidRDefault="00107444">
      <w:pPr>
        <w:rPr>
          <w:b/>
          <w:bCs/>
        </w:rPr>
      </w:pPr>
    </w:p>
    <w:p w14:paraId="31C013CE" w14:textId="6F3AC0A2" w:rsidR="00107444" w:rsidRPr="00107444" w:rsidRDefault="00107444">
      <w:pPr>
        <w:rPr>
          <w:b/>
          <w:bCs/>
        </w:rPr>
      </w:pPr>
      <w:r w:rsidRPr="00107444">
        <w:rPr>
          <w:b/>
          <w:bCs/>
        </w:rPr>
        <w:t>Free teaching resources</w:t>
      </w:r>
    </w:p>
    <w:p w14:paraId="20D03981" w14:textId="77777777" w:rsidR="00107444" w:rsidRPr="00BD3A02" w:rsidRDefault="00107444"/>
    <w:p w14:paraId="3640ABD3" w14:textId="7F2FA8EA" w:rsidR="00BD3A02" w:rsidRDefault="00107444">
      <w:hyperlink r:id="rId8" w:history="1">
        <w:r w:rsidRPr="00107444">
          <w:rPr>
            <w:rStyle w:val="Hyperlink"/>
          </w:rPr>
          <w:t>RSHP Scotland</w:t>
        </w:r>
      </w:hyperlink>
    </w:p>
    <w:p w14:paraId="62700F18" w14:textId="7F1E986E" w:rsidR="00107444" w:rsidRPr="00107444" w:rsidRDefault="00107444">
      <w:pPr>
        <w:rPr>
          <w:rStyle w:val="Hyperlink"/>
        </w:rPr>
      </w:pPr>
      <w:r>
        <w:fldChar w:fldCharType="begin"/>
      </w:r>
      <w:r>
        <w:instrText xml:space="preserve"> HYPERLINK "https://goodnessandmercy.co.uk/teaching-resources/" </w:instrText>
      </w:r>
      <w:r>
        <w:fldChar w:fldCharType="separate"/>
      </w:r>
    </w:p>
    <w:p w14:paraId="189D5F09" w14:textId="5A385FDB" w:rsidR="00107444" w:rsidRDefault="00107444">
      <w:r w:rsidRPr="00107444">
        <w:rPr>
          <w:rStyle w:val="Hyperlink"/>
        </w:rPr>
        <w:t>Goodness and Mercy CE scheme</w:t>
      </w:r>
      <w:r>
        <w:fldChar w:fldCharType="end"/>
      </w:r>
    </w:p>
    <w:p w14:paraId="7CC3F4FB" w14:textId="77777777" w:rsidR="00BD3A02" w:rsidRPr="00BD3A02" w:rsidRDefault="00BD3A02"/>
    <w:sectPr w:rsidR="00BD3A02" w:rsidRPr="00BD3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02"/>
    <w:rsid w:val="00107444"/>
    <w:rsid w:val="00433F20"/>
    <w:rsid w:val="00BD3A02"/>
    <w:rsid w:val="00C619A0"/>
    <w:rsid w:val="00E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5C561"/>
  <w15:chartTrackingRefBased/>
  <w15:docId w15:val="{1FDA6AE2-7CF6-A341-8388-D3299AD0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p.scot/second-level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youtu.be/6Dg2eMCx9TE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759l4k/operation-ouch-series-4-10-dont-panic-about-puberty-specia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amaz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hs.uk/live-well/sexual-health/stages-of-puberty-what-happens-to-boys-and-girl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24E4E1AAC4D4695DF535537C9E6A4" ma:contentTypeVersion="11" ma:contentTypeDescription="Create a new document." ma:contentTypeScope="" ma:versionID="b7f9e8c2ef3066afa9306d19ebe1eda3">
  <xsd:schema xmlns:xsd="http://www.w3.org/2001/XMLSchema" xmlns:xs="http://www.w3.org/2001/XMLSchema" xmlns:p="http://schemas.microsoft.com/office/2006/metadata/properties" xmlns:ns2="94b0efc2-1ebb-4301-8759-95636663ccc6" xmlns:ns3="33611ef5-add8-4c62-80be-1a2d29a2b913" targetNamespace="http://schemas.microsoft.com/office/2006/metadata/properties" ma:root="true" ma:fieldsID="3483015d6c8904c57e2b6e6b02f61393" ns2:_="" ns3:_="">
    <xsd:import namespace="94b0efc2-1ebb-4301-8759-95636663ccc6"/>
    <xsd:import namespace="33611ef5-add8-4c62-80be-1a2d29a2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0efc2-1ebb-4301-8759-95636663c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11ef5-add8-4c62-80be-1a2d29a2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F1D57-F622-4927-8E8D-E130436CDBD5}"/>
</file>

<file path=customXml/itemProps2.xml><?xml version="1.0" encoding="utf-8"?>
<ds:datastoreItem xmlns:ds="http://schemas.openxmlformats.org/officeDocument/2006/customXml" ds:itemID="{B3ADA56D-11C5-4A1B-85C8-FA3EAC97783C}"/>
</file>

<file path=customXml/itemProps3.xml><?xml version="1.0" encoding="utf-8"?>
<ds:datastoreItem xmlns:ds="http://schemas.openxmlformats.org/officeDocument/2006/customXml" ds:itemID="{73C7A86B-EB44-4DEA-B42D-4AB151EA7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3</cp:revision>
  <dcterms:created xsi:type="dcterms:W3CDTF">2021-06-21T11:33:00Z</dcterms:created>
  <dcterms:modified xsi:type="dcterms:W3CDTF">2021-06-21T11:49:00Z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0x01010026C24E4E1AAC4D4695DF535537C9E6A4</vt:lpwstr>
  </property>
</Properties>
</file>